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B7" w:rsidRPr="00294CF7" w:rsidRDefault="00FC1C51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294CF7">
        <w:rPr>
          <w:rFonts w:ascii="Georgia" w:hAnsi="Georgia"/>
          <w:b/>
          <w:i/>
          <w:shadow/>
          <w:color w:val="008000"/>
          <w:sz w:val="24"/>
          <w:szCs w:val="24"/>
        </w:rPr>
        <w:t>Кр</w:t>
      </w:r>
      <w:r w:rsidR="004972B7" w:rsidRPr="00294CF7">
        <w:rPr>
          <w:rFonts w:ascii="Georgia" w:hAnsi="Georgia"/>
          <w:b/>
          <w:i/>
          <w:shadow/>
          <w:color w:val="008000"/>
          <w:sz w:val="24"/>
          <w:szCs w:val="24"/>
        </w:rPr>
        <w:t>ым</w:t>
      </w:r>
      <w:r w:rsidRPr="00294CF7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294CF7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="00C21EBB">
        <w:rPr>
          <w:rFonts w:ascii="Georgia" w:hAnsi="Georgia"/>
          <w:b/>
          <w:i/>
          <w:shadow/>
          <w:color w:val="008000"/>
          <w:sz w:val="24"/>
          <w:szCs w:val="24"/>
        </w:rPr>
        <w:t>Феодосия</w:t>
      </w:r>
      <w:r w:rsidRPr="00294CF7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Pr="0025323C" w:rsidRDefault="00C21EBB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База отдыха «ДИНАМО»</w:t>
      </w:r>
    </w:p>
    <w:p w:rsidR="00C21EBB" w:rsidRDefault="00C61356" w:rsidP="00294CF7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Расположение:</w:t>
      </w:r>
      <w:r w:rsidR="00AD7BA3" w:rsidRPr="00294CF7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811DAF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3554D1" w:rsidRPr="003554D1">
        <w:rPr>
          <w:rFonts w:ascii="Georgia" w:hAnsi="Georgia" w:cs="Arial"/>
          <w:color w:val="000000"/>
          <w:sz w:val="24"/>
          <w:szCs w:val="24"/>
        </w:rPr>
        <w:t>В самом сердце Феодосии, на побережье одного из лучших пляжей Крыма, среди густой зелени расположилась база отдыха «Динамо». В нескольких минутах ходьбы от корпусов находится пляж, который оборудован местами для отдыха и комфортного времяпрепровождения. От палящего солнца в обеденное время можно укрыться в тени парковой зоны.</w:t>
      </w:r>
      <w:r w:rsidR="003554D1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3554D1" w:rsidRPr="003554D1">
        <w:rPr>
          <w:rFonts w:ascii="Georgia" w:hAnsi="Georgia" w:cs="Arial"/>
          <w:color w:val="000000"/>
          <w:sz w:val="24"/>
          <w:szCs w:val="24"/>
        </w:rPr>
        <w:t>База прекрасно подойдет для отдыха и с детьми, которых можно приобщить к спорту.</w:t>
      </w:r>
      <w:r w:rsidR="003554D1">
        <w:rPr>
          <w:rFonts w:ascii="Georgia" w:hAnsi="Georgia" w:cs="Arial"/>
          <w:color w:val="000000"/>
          <w:sz w:val="24"/>
          <w:szCs w:val="24"/>
        </w:rPr>
        <w:t xml:space="preserve"> На территории базы отдыха </w:t>
      </w:r>
      <w:r w:rsidR="00670455">
        <w:rPr>
          <w:rFonts w:ascii="Georgia" w:hAnsi="Georgia" w:cs="Arial"/>
          <w:color w:val="000000"/>
          <w:sz w:val="24"/>
          <w:szCs w:val="24"/>
        </w:rPr>
        <w:t xml:space="preserve">находятся </w:t>
      </w:r>
      <w:r w:rsidR="003554D1" w:rsidRPr="003554D1">
        <w:rPr>
          <w:rFonts w:ascii="Georgia" w:hAnsi="Georgia" w:cs="Arial"/>
          <w:color w:val="000000"/>
          <w:sz w:val="24"/>
          <w:szCs w:val="24"/>
        </w:rPr>
        <w:t>кафе, бар, сауна с бассейном с морской водой, два теннисных корта, тренажерный зал, зал для занятий тяжелой атлетики и борьбы, спортплощадки для баскетбола, волейбола, прокат спортинвентаря (катамаранов, водных мотоциклов), футбольное поле, медпункт,</w:t>
      </w:r>
    </w:p>
    <w:p w:rsidR="00E62A23" w:rsidRDefault="00B758C5" w:rsidP="00294CF7">
      <w:pPr>
        <w:spacing w:after="0"/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</w:p>
    <w:p w:rsidR="00F10489" w:rsidRDefault="00B758C5" w:rsidP="00294CF7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294CF7">
        <w:rPr>
          <w:rFonts w:ascii="Georgia" w:hAnsi="Georgia"/>
          <w:b/>
          <w:sz w:val="24"/>
          <w:szCs w:val="24"/>
        </w:rPr>
        <w:t>–</w:t>
      </w:r>
      <w:r w:rsidRPr="00294CF7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2-х местный стандартный  номер с удобствами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номере: </w:t>
      </w:r>
      <w:r w:rsidR="000E23CE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13174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двуспальная и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F1048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односпальная 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кровати,  телевизор, холодильник, </w:t>
      </w:r>
      <w:r w:rsidRPr="00294CF7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кондиционер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душ, туалет, умывальник. </w:t>
      </w:r>
      <w:proofErr w:type="gramEnd"/>
    </w:p>
    <w:p w:rsidR="00C21EBB" w:rsidRDefault="00B758C5" w:rsidP="00294CF7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Pr="00294CF7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3554D1" w:rsidRPr="003554D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На территории базы два кафе, в которых организовывается трехразовое питание. Заказать его можно за дополнительную плату.</w:t>
      </w:r>
    </w:p>
    <w:p w:rsidR="00E62A23" w:rsidRPr="00754812" w:rsidRDefault="00B758C5" w:rsidP="00294CF7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294CF7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294CF7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3554D1" w:rsidRPr="003554D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собственный песчаный в 50 м. от корпуса. </w:t>
      </w:r>
      <w:proofErr w:type="gramStart"/>
      <w:r w:rsidR="003554D1" w:rsidRPr="003554D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Оборудован</w:t>
      </w:r>
      <w:proofErr w:type="gramEnd"/>
      <w:r w:rsidR="003554D1" w:rsidRPr="003554D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навесом, душем и раздевалками.</w:t>
      </w:r>
    </w:p>
    <w:p w:rsidR="00B758C5" w:rsidRPr="00294CF7" w:rsidRDefault="00B758C5" w:rsidP="00294CF7">
      <w:pPr>
        <w:spacing w:after="0"/>
        <w:rPr>
          <w:rFonts w:ascii="Georgia" w:hAnsi="Georgia"/>
          <w:shadow/>
          <w:sz w:val="24"/>
          <w:szCs w:val="24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294CF7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12:00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294CF7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09:00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отъезда.                                                                                                                                                      </w:t>
      </w:r>
      <w:r w:rsidR="00FD50EE" w:rsidRPr="00294CF7">
        <w:rPr>
          <w:rFonts w:ascii="Georgia" w:hAnsi="Georgia"/>
          <w:shadow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C1C51" w:rsidRPr="00294CF7" w:rsidRDefault="00FC1C51" w:rsidP="00294CF7">
      <w:pPr>
        <w:spacing w:after="0"/>
        <w:jc w:val="center"/>
        <w:rPr>
          <w:rFonts w:ascii="Georgia" w:hAnsi="Georgia"/>
          <w:b/>
          <w:i/>
          <w:shadow/>
          <w:color w:val="FF0000"/>
          <w:sz w:val="24"/>
          <w:szCs w:val="24"/>
        </w:rPr>
      </w:pP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</w:t>
      </w:r>
      <w:r w:rsidR="004972B7"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проезд + проживание </w:t>
      </w: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+ страховка на дорогу                                               </w:t>
      </w:r>
      <w:r w:rsidR="004972B7"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</w:t>
      </w: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  <w:r w:rsidRPr="00294CF7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213162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="00360168" w:rsidRPr="00294CF7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</w:t>
      </w:r>
      <w:r w:rsidRPr="00294CF7">
        <w:rPr>
          <w:rFonts w:ascii="Georgia" w:hAnsi="Georgia"/>
          <w:b/>
          <w:i/>
          <w:shadow/>
          <w:color w:val="FF0000"/>
          <w:sz w:val="24"/>
          <w:szCs w:val="24"/>
        </w:rPr>
        <w:t>года.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409"/>
        <w:gridCol w:w="2977"/>
        <w:gridCol w:w="2410"/>
      </w:tblGrid>
      <w:tr w:rsidR="00C21EBB" w:rsidTr="00C21EB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BB" w:rsidRDefault="00C21EBB" w:rsidP="0093637B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C21EBB" w:rsidRDefault="00C21EBB" w:rsidP="0093637B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Проживание</w:t>
            </w:r>
          </w:p>
          <w:p w:rsidR="00C21EBB" w:rsidRDefault="00C21EBB" w:rsidP="0093637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9 ночей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BB" w:rsidRDefault="00C21EBB" w:rsidP="00F10489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2-х местный  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стандартный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номер</w:t>
            </w:r>
          </w:p>
          <w:p w:rsidR="00C21EBB" w:rsidRDefault="00C21EBB" w:rsidP="00F10489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(Т, Д, У, ТВ, Х, Кондиционер)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1EBB" w:rsidRDefault="00C21EBB" w:rsidP="00C21EBB">
            <w:pPr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Дети  до 5 лет  без места </w:t>
            </w:r>
            <w:r>
              <w:rPr>
                <w:rFonts w:ascii="Georgia" w:hAnsi="Georgia"/>
                <w:b/>
                <w:i/>
              </w:rPr>
              <w:t>(проезд + коммунальные услуги)</w:t>
            </w:r>
          </w:p>
        </w:tc>
      </w:tr>
      <w:tr w:rsidR="00C21EBB" w:rsidTr="00C21EB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EBB" w:rsidRDefault="00C21EBB" w:rsidP="0093637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BB" w:rsidRDefault="00C21EBB" w:rsidP="00C21EBB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Основное место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EBB" w:rsidRPr="00C21EBB" w:rsidRDefault="00C21EBB" w:rsidP="00131743">
            <w:pPr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 w:rsidRPr="00C21EBB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Доп. место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EBB" w:rsidRDefault="00C21EBB" w:rsidP="00131743">
            <w:pPr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</w:p>
        </w:tc>
      </w:tr>
      <w:tr w:rsidR="00C21EBB" w:rsidRPr="00C57B0C" w:rsidTr="00C21EB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BB" w:rsidRPr="00E23E8A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E23E8A">
              <w:rPr>
                <w:rFonts w:ascii="Georgia" w:hAnsi="Georgia"/>
                <w:b/>
                <w:color w:val="800080"/>
                <w:sz w:val="24"/>
                <w:szCs w:val="24"/>
              </w:rPr>
              <w:t>12.06-23</w:t>
            </w:r>
            <w:r w:rsidRPr="00E1265E">
              <w:rPr>
                <w:rFonts w:ascii="Georgia" w:hAnsi="Georgia"/>
                <w:b/>
                <w:color w:val="800080"/>
                <w:sz w:val="24"/>
                <w:szCs w:val="24"/>
              </w:rPr>
              <w:t>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13400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EBB" w:rsidRPr="00E23E8A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E23E8A">
              <w:rPr>
                <w:rFonts w:ascii="Georgia" w:hAnsi="Georgia"/>
                <w:b/>
                <w:color w:val="000080"/>
                <w:sz w:val="24"/>
                <w:szCs w:val="24"/>
              </w:rPr>
              <w:t>15.06-26</w:t>
            </w:r>
            <w:r w:rsidRPr="00E1265E">
              <w:rPr>
                <w:rFonts w:ascii="Georgia" w:hAnsi="Georgia"/>
                <w:b/>
                <w:color w:val="000080"/>
                <w:sz w:val="24"/>
                <w:szCs w:val="24"/>
              </w:rPr>
              <w:t>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E23E8A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E23E8A">
              <w:rPr>
                <w:rFonts w:ascii="Georgia" w:hAnsi="Georgia"/>
                <w:b/>
                <w:color w:val="008000"/>
                <w:sz w:val="24"/>
                <w:szCs w:val="24"/>
              </w:rPr>
              <w:t>18.06-29</w:t>
            </w:r>
            <w:r w:rsidRPr="00E1265E">
              <w:rPr>
                <w:rFonts w:ascii="Georgia" w:hAnsi="Georgia"/>
                <w:b/>
                <w:color w:val="008000"/>
                <w:sz w:val="24"/>
                <w:szCs w:val="24"/>
              </w:rPr>
              <w:t>.06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13900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14900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15600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16300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12300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12300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16500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12300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12300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12300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18.07-29.07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16500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12300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E1265E" w:rsidRDefault="00C21EBB" w:rsidP="00E1265E">
            <w:pPr>
              <w:spacing w:after="0"/>
              <w:jc w:val="center"/>
              <w:rPr>
                <w:color w:val="800080"/>
              </w:rPr>
            </w:pPr>
            <w:r w:rsidRPr="00E1265E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12300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876EA" w:rsidRDefault="00C21EBB" w:rsidP="00E1265E">
            <w:pPr>
              <w:spacing w:after="0"/>
              <w:jc w:val="center"/>
              <w:rPr>
                <w:color w:val="000080"/>
              </w:rPr>
            </w:pPr>
            <w:r w:rsidRPr="007876EA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12300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lastRenderedPageBreak/>
              <w:t>05.08-16.08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14.08-25.08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E1265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12700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C21EBB" w:rsidRPr="00C57B0C" w:rsidTr="00C21EBB">
        <w:tc>
          <w:tcPr>
            <w:tcW w:w="2127" w:type="dxa"/>
          </w:tcPr>
          <w:p w:rsidR="00C21EBB" w:rsidRPr="00032998" w:rsidRDefault="00C21EBB" w:rsidP="00213162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1EBB" w:rsidRPr="00E1265E" w:rsidRDefault="00C21EBB" w:rsidP="00C21EBB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1265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1EBB" w:rsidRPr="00797932" w:rsidRDefault="00C21EBB" w:rsidP="00E1265E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</w:tbl>
    <w:p w:rsidR="00FC1C51" w:rsidRPr="009C1875" w:rsidRDefault="00FC1C51" w:rsidP="00294CF7">
      <w:pPr>
        <w:shd w:val="clear" w:color="auto" w:fill="FFFFFF"/>
        <w:spacing w:after="0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  <w:r w:rsidRPr="009C1875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9C1875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9C1875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C187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Кр</w:t>
      </w:r>
      <w:r w:rsidR="003554D1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ым, </w:t>
      </w:r>
      <w:proofErr w:type="gramStart"/>
      <w:r w:rsidR="003554D1" w:rsidRPr="003554D1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="003554D1" w:rsidRPr="003554D1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. Феодосия, ул. Курортная, 38</w:t>
      </w:r>
    </w:p>
    <w:p w:rsidR="001416A9" w:rsidRPr="009C1875" w:rsidRDefault="001416A9" w:rsidP="00294CF7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9C1875">
        <w:rPr>
          <w:rFonts w:ascii="Georgia" w:hAnsi="Georgia"/>
          <w:b/>
          <w:i/>
          <w:color w:val="000000"/>
          <w:sz w:val="24"/>
          <w:szCs w:val="24"/>
        </w:rPr>
        <w:t xml:space="preserve">В стоимость  тура входит  проезд  Брянск – </w:t>
      </w:r>
      <w:r w:rsidR="00C21EBB">
        <w:rPr>
          <w:rFonts w:ascii="Georgia" w:hAnsi="Georgia"/>
          <w:b/>
          <w:i/>
          <w:color w:val="000000"/>
          <w:sz w:val="24"/>
          <w:szCs w:val="24"/>
        </w:rPr>
        <w:t>Феодосия</w:t>
      </w:r>
      <w:r w:rsidR="003837CA">
        <w:rPr>
          <w:rFonts w:ascii="Georgia" w:hAnsi="Georgia"/>
          <w:b/>
          <w:i/>
          <w:color w:val="000000"/>
          <w:sz w:val="24"/>
          <w:szCs w:val="24"/>
        </w:rPr>
        <w:t xml:space="preserve">  – Брянск   70</w:t>
      </w:r>
      <w:r w:rsidRPr="009C1875">
        <w:rPr>
          <w:rFonts w:ascii="Georgia" w:hAnsi="Georgia"/>
          <w:b/>
          <w:i/>
          <w:color w:val="000000"/>
          <w:sz w:val="24"/>
          <w:szCs w:val="24"/>
        </w:rPr>
        <w:t>00 руб.</w:t>
      </w:r>
    </w:p>
    <w:p w:rsidR="001416A9" w:rsidRPr="009C1875" w:rsidRDefault="001416A9" w:rsidP="00294CF7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9C1875">
        <w:rPr>
          <w:rFonts w:ascii="Georgia" w:hAnsi="Georgia"/>
          <w:b/>
          <w:i/>
          <w:color w:val="000000"/>
          <w:sz w:val="24"/>
          <w:szCs w:val="24"/>
        </w:rPr>
        <w:t>При самостоятельном  проезде от стоимости путевки вычитается  2000 руб.</w:t>
      </w:r>
    </w:p>
    <w:p w:rsidR="001416A9" w:rsidRPr="009C1875" w:rsidRDefault="001416A9" w:rsidP="00294CF7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9C1875">
        <w:rPr>
          <w:rFonts w:ascii="Georgia" w:hAnsi="Georgia"/>
          <w:b/>
          <w:i/>
          <w:color w:val="000000"/>
          <w:sz w:val="24"/>
          <w:szCs w:val="24"/>
        </w:rPr>
        <w:t>Отправление из Брянска в 07:00 час</w:t>
      </w:r>
      <w:proofErr w:type="gramStart"/>
      <w:r w:rsidRPr="009C1875">
        <w:rPr>
          <w:rFonts w:ascii="Georgia" w:hAnsi="Georgia"/>
          <w:b/>
          <w:i/>
          <w:color w:val="000000"/>
          <w:sz w:val="24"/>
          <w:szCs w:val="24"/>
        </w:rPr>
        <w:t>.</w:t>
      </w:r>
      <w:proofErr w:type="gramEnd"/>
      <w:r w:rsidRPr="009C1875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proofErr w:type="gramStart"/>
      <w:r w:rsidRPr="009C1875">
        <w:rPr>
          <w:rFonts w:ascii="Georgia" w:hAnsi="Georgia"/>
          <w:b/>
          <w:i/>
          <w:color w:val="000000"/>
          <w:sz w:val="24"/>
          <w:szCs w:val="24"/>
        </w:rPr>
        <w:t>о</w:t>
      </w:r>
      <w:proofErr w:type="gramEnd"/>
      <w:r w:rsidRPr="009C1875">
        <w:rPr>
          <w:rFonts w:ascii="Georgia" w:hAnsi="Georgia"/>
          <w:b/>
          <w:i/>
          <w:color w:val="000000"/>
          <w:sz w:val="24"/>
          <w:szCs w:val="24"/>
        </w:rPr>
        <w:t>т стадиона  «Динамо».</w:t>
      </w:r>
    </w:p>
    <w:p w:rsidR="006406EF" w:rsidRPr="0093637B" w:rsidRDefault="006406EF" w:rsidP="006406EF">
      <w:pPr>
        <w:rPr>
          <w:rFonts w:ascii="Georgia" w:hAnsi="Georgia" w:cs="Arial"/>
          <w:bCs/>
          <w:sz w:val="24"/>
          <w:szCs w:val="24"/>
          <w:shd w:val="clear" w:color="auto" w:fill="FFFFFF"/>
        </w:rPr>
      </w:pPr>
      <w:r w:rsidRPr="009C1875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В стоимость тура входит:</w:t>
      </w:r>
      <w:r w:rsidRPr="009C1875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 </w:t>
      </w:r>
      <w:r w:rsidRPr="009C187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проезд на автобусе Брянск – </w:t>
      </w:r>
      <w:r w:rsidR="00C21EBB">
        <w:rPr>
          <w:rFonts w:ascii="Georgia" w:hAnsi="Georgia" w:cs="Arial"/>
          <w:bCs/>
          <w:sz w:val="24"/>
          <w:szCs w:val="24"/>
          <w:shd w:val="clear" w:color="auto" w:fill="FFFFFF"/>
        </w:rPr>
        <w:t>Феодосия</w:t>
      </w:r>
      <w:r w:rsidRPr="009C187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– Брянск, проживание в гостинице 9 ночей, страховка на время движения автобуса.  </w:t>
      </w:r>
      <w:r w:rsidR="0093637B">
        <w:rPr>
          <w:rFonts w:ascii="Georgia" w:hAnsi="Georgia" w:cs="Arial"/>
          <w:bCs/>
          <w:sz w:val="24"/>
          <w:szCs w:val="24"/>
          <w:shd w:val="clear" w:color="auto" w:fill="FFFFFF"/>
        </w:rPr>
        <w:br/>
      </w:r>
      <w:r w:rsidR="0093637B" w:rsidRPr="00882A29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Необходимые документы:</w:t>
      </w:r>
      <w:r w:rsidR="0093637B" w:rsidRPr="00882A29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путевка или ваучер, паспорт (для детей – свидетельство о рождении), медицинский страховой полис (если таковой имеется).</w:t>
      </w:r>
      <w:r w:rsidR="0093637B" w:rsidRPr="0005651D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 w:rsidR="0093637B" w:rsidRPr="00274084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Pr="009C187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Pr="009C1875">
        <w:rPr>
          <w:rFonts w:ascii="Georgia" w:hAnsi="Georgia"/>
          <w:b/>
          <w:color w:val="000000"/>
          <w:sz w:val="24"/>
          <w:szCs w:val="24"/>
          <w:u w:val="single"/>
        </w:rPr>
        <w:t>Дополнительно оплачивается</w:t>
      </w:r>
      <w:r w:rsidRPr="009C1875">
        <w:rPr>
          <w:rFonts w:ascii="Georgia" w:hAnsi="Georgia"/>
          <w:b/>
          <w:color w:val="000000"/>
          <w:sz w:val="24"/>
          <w:szCs w:val="24"/>
        </w:rPr>
        <w:t xml:space="preserve">: </w:t>
      </w:r>
      <w:r w:rsidRPr="009C1875">
        <w:rPr>
          <w:rFonts w:ascii="Georgia" w:hAnsi="Georgia"/>
          <w:color w:val="000000"/>
          <w:sz w:val="24"/>
          <w:szCs w:val="24"/>
        </w:rPr>
        <w:t>медицинская страховка от несчастных случаев (</w:t>
      </w:r>
      <w:r w:rsidR="004C1C19" w:rsidRPr="009C1875">
        <w:rPr>
          <w:rFonts w:ascii="Georgia" w:hAnsi="Georgia"/>
          <w:color w:val="000000"/>
          <w:sz w:val="24"/>
          <w:szCs w:val="24"/>
        </w:rPr>
        <w:t>по желанию</w:t>
      </w:r>
      <w:r w:rsidRPr="009C1875">
        <w:rPr>
          <w:rFonts w:ascii="Georgia" w:hAnsi="Georgia"/>
          <w:color w:val="000000"/>
          <w:sz w:val="24"/>
          <w:szCs w:val="24"/>
        </w:rPr>
        <w:t>), курортный сбор.</w:t>
      </w:r>
      <w:r w:rsidRPr="009C187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</w:t>
      </w:r>
    </w:p>
    <w:sectPr w:rsidR="006406EF" w:rsidRPr="0093637B" w:rsidSect="00A64229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1156C"/>
    <w:rsid w:val="0001333E"/>
    <w:rsid w:val="00013F1C"/>
    <w:rsid w:val="0003557E"/>
    <w:rsid w:val="00047AB8"/>
    <w:rsid w:val="000717F8"/>
    <w:rsid w:val="000A6962"/>
    <w:rsid w:val="000C2FA7"/>
    <w:rsid w:val="000C4CCB"/>
    <w:rsid w:val="000D23C8"/>
    <w:rsid w:val="000D381D"/>
    <w:rsid w:val="000E23CE"/>
    <w:rsid w:val="000F3B79"/>
    <w:rsid w:val="00101C50"/>
    <w:rsid w:val="00112AA9"/>
    <w:rsid w:val="00131743"/>
    <w:rsid w:val="001333C1"/>
    <w:rsid w:val="001416A9"/>
    <w:rsid w:val="001453FC"/>
    <w:rsid w:val="0016137B"/>
    <w:rsid w:val="00161AC1"/>
    <w:rsid w:val="00184672"/>
    <w:rsid w:val="00194410"/>
    <w:rsid w:val="001C2D54"/>
    <w:rsid w:val="001C3346"/>
    <w:rsid w:val="001D5602"/>
    <w:rsid w:val="001E5E93"/>
    <w:rsid w:val="00207007"/>
    <w:rsid w:val="00213162"/>
    <w:rsid w:val="0022549B"/>
    <w:rsid w:val="00227B79"/>
    <w:rsid w:val="00252B25"/>
    <w:rsid w:val="00252F68"/>
    <w:rsid w:val="002548BD"/>
    <w:rsid w:val="00262B62"/>
    <w:rsid w:val="00294CF7"/>
    <w:rsid w:val="002A4AD2"/>
    <w:rsid w:val="002C6EE2"/>
    <w:rsid w:val="002F5139"/>
    <w:rsid w:val="003554D1"/>
    <w:rsid w:val="00356E02"/>
    <w:rsid w:val="00360168"/>
    <w:rsid w:val="00364047"/>
    <w:rsid w:val="00366350"/>
    <w:rsid w:val="003804BE"/>
    <w:rsid w:val="003837CA"/>
    <w:rsid w:val="003873E4"/>
    <w:rsid w:val="00391AF8"/>
    <w:rsid w:val="003A322E"/>
    <w:rsid w:val="003B15BE"/>
    <w:rsid w:val="003B2CBC"/>
    <w:rsid w:val="003E443F"/>
    <w:rsid w:val="003F1B86"/>
    <w:rsid w:val="0043024E"/>
    <w:rsid w:val="004553C8"/>
    <w:rsid w:val="00481DF9"/>
    <w:rsid w:val="00487FF1"/>
    <w:rsid w:val="004972B7"/>
    <w:rsid w:val="004C148E"/>
    <w:rsid w:val="004C1C19"/>
    <w:rsid w:val="004C1C8C"/>
    <w:rsid w:val="004D0C80"/>
    <w:rsid w:val="005041CC"/>
    <w:rsid w:val="00505F0B"/>
    <w:rsid w:val="00547074"/>
    <w:rsid w:val="00590F74"/>
    <w:rsid w:val="005A2615"/>
    <w:rsid w:val="005B380C"/>
    <w:rsid w:val="005B614D"/>
    <w:rsid w:val="005C0170"/>
    <w:rsid w:val="005D34E3"/>
    <w:rsid w:val="005F6272"/>
    <w:rsid w:val="00620ED7"/>
    <w:rsid w:val="006406EF"/>
    <w:rsid w:val="00660BAF"/>
    <w:rsid w:val="00666EAD"/>
    <w:rsid w:val="0066756D"/>
    <w:rsid w:val="00670455"/>
    <w:rsid w:val="00676D60"/>
    <w:rsid w:val="00687405"/>
    <w:rsid w:val="00691B65"/>
    <w:rsid w:val="006B145C"/>
    <w:rsid w:val="006C1F5F"/>
    <w:rsid w:val="006C73DD"/>
    <w:rsid w:val="006E7709"/>
    <w:rsid w:val="006F15E3"/>
    <w:rsid w:val="007116EB"/>
    <w:rsid w:val="00714FBD"/>
    <w:rsid w:val="00732123"/>
    <w:rsid w:val="00736E55"/>
    <w:rsid w:val="00754812"/>
    <w:rsid w:val="0077485E"/>
    <w:rsid w:val="00780286"/>
    <w:rsid w:val="007827F9"/>
    <w:rsid w:val="007A0F83"/>
    <w:rsid w:val="007A5223"/>
    <w:rsid w:val="007A643F"/>
    <w:rsid w:val="007A76C0"/>
    <w:rsid w:val="007B0F77"/>
    <w:rsid w:val="007B25BC"/>
    <w:rsid w:val="007D43E9"/>
    <w:rsid w:val="007E533C"/>
    <w:rsid w:val="00811DAF"/>
    <w:rsid w:val="00817589"/>
    <w:rsid w:val="00840BC1"/>
    <w:rsid w:val="0084335B"/>
    <w:rsid w:val="008459B9"/>
    <w:rsid w:val="0085085A"/>
    <w:rsid w:val="00852D1B"/>
    <w:rsid w:val="00892278"/>
    <w:rsid w:val="00895A09"/>
    <w:rsid w:val="008A4134"/>
    <w:rsid w:val="008C3D54"/>
    <w:rsid w:val="008D6E44"/>
    <w:rsid w:val="008E0375"/>
    <w:rsid w:val="008E08B6"/>
    <w:rsid w:val="008F799C"/>
    <w:rsid w:val="00910E93"/>
    <w:rsid w:val="009255C7"/>
    <w:rsid w:val="009312AB"/>
    <w:rsid w:val="00934069"/>
    <w:rsid w:val="0093637B"/>
    <w:rsid w:val="00937F24"/>
    <w:rsid w:val="00970863"/>
    <w:rsid w:val="009A76C4"/>
    <w:rsid w:val="009B63B7"/>
    <w:rsid w:val="009C1875"/>
    <w:rsid w:val="009C1F2D"/>
    <w:rsid w:val="009C48EC"/>
    <w:rsid w:val="009F5D4D"/>
    <w:rsid w:val="00A00280"/>
    <w:rsid w:val="00A32A8F"/>
    <w:rsid w:val="00A45FC7"/>
    <w:rsid w:val="00A46FF1"/>
    <w:rsid w:val="00A64229"/>
    <w:rsid w:val="00A678E5"/>
    <w:rsid w:val="00A868C2"/>
    <w:rsid w:val="00AA530C"/>
    <w:rsid w:val="00AA68CE"/>
    <w:rsid w:val="00AB7A15"/>
    <w:rsid w:val="00AC3E90"/>
    <w:rsid w:val="00AD045A"/>
    <w:rsid w:val="00AD7BA3"/>
    <w:rsid w:val="00AF3F8E"/>
    <w:rsid w:val="00B1231E"/>
    <w:rsid w:val="00B12A38"/>
    <w:rsid w:val="00B54221"/>
    <w:rsid w:val="00B758C5"/>
    <w:rsid w:val="00B83784"/>
    <w:rsid w:val="00B853AA"/>
    <w:rsid w:val="00B91EDF"/>
    <w:rsid w:val="00BA49BD"/>
    <w:rsid w:val="00BC5623"/>
    <w:rsid w:val="00BD65B5"/>
    <w:rsid w:val="00BE0B0C"/>
    <w:rsid w:val="00BF7D58"/>
    <w:rsid w:val="00C03AA9"/>
    <w:rsid w:val="00C21EBB"/>
    <w:rsid w:val="00C37712"/>
    <w:rsid w:val="00C536FC"/>
    <w:rsid w:val="00C54811"/>
    <w:rsid w:val="00C61356"/>
    <w:rsid w:val="00C621B5"/>
    <w:rsid w:val="00C63197"/>
    <w:rsid w:val="00C631BA"/>
    <w:rsid w:val="00C966F5"/>
    <w:rsid w:val="00C96BC7"/>
    <w:rsid w:val="00CC31FE"/>
    <w:rsid w:val="00CF2624"/>
    <w:rsid w:val="00CF3639"/>
    <w:rsid w:val="00D01B64"/>
    <w:rsid w:val="00D02CC4"/>
    <w:rsid w:val="00D5183F"/>
    <w:rsid w:val="00D657FE"/>
    <w:rsid w:val="00D7007D"/>
    <w:rsid w:val="00D960C3"/>
    <w:rsid w:val="00DA0384"/>
    <w:rsid w:val="00DA3B09"/>
    <w:rsid w:val="00DB278F"/>
    <w:rsid w:val="00DD17B4"/>
    <w:rsid w:val="00DD2CDE"/>
    <w:rsid w:val="00DD46A9"/>
    <w:rsid w:val="00DE60FA"/>
    <w:rsid w:val="00DE7047"/>
    <w:rsid w:val="00DF41EA"/>
    <w:rsid w:val="00DF6BB7"/>
    <w:rsid w:val="00E1265E"/>
    <w:rsid w:val="00E23E8A"/>
    <w:rsid w:val="00E32788"/>
    <w:rsid w:val="00E33203"/>
    <w:rsid w:val="00E52347"/>
    <w:rsid w:val="00E62A23"/>
    <w:rsid w:val="00E6521C"/>
    <w:rsid w:val="00E8702D"/>
    <w:rsid w:val="00E9205C"/>
    <w:rsid w:val="00EA4E6D"/>
    <w:rsid w:val="00EC3675"/>
    <w:rsid w:val="00EC597F"/>
    <w:rsid w:val="00EC67F5"/>
    <w:rsid w:val="00EE4638"/>
    <w:rsid w:val="00EF06AE"/>
    <w:rsid w:val="00F01C5A"/>
    <w:rsid w:val="00F10489"/>
    <w:rsid w:val="00F165CF"/>
    <w:rsid w:val="00F24A88"/>
    <w:rsid w:val="00F3711D"/>
    <w:rsid w:val="00F37E69"/>
    <w:rsid w:val="00F8023D"/>
    <w:rsid w:val="00FB0826"/>
    <w:rsid w:val="00FC102D"/>
    <w:rsid w:val="00FC1C51"/>
    <w:rsid w:val="00FC34CE"/>
    <w:rsid w:val="00FD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0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paragraph" w:customStyle="1" w:styleId="style27">
    <w:name w:val="style27"/>
    <w:basedOn w:val="a"/>
    <w:rsid w:val="000F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0F3B79"/>
    <w:rPr>
      <w:i/>
      <w:iCs/>
    </w:rPr>
  </w:style>
  <w:style w:type="paragraph" w:styleId="a5">
    <w:name w:val="Normal (Web)"/>
    <w:basedOn w:val="a"/>
    <w:uiPriority w:val="99"/>
    <w:semiHidden/>
    <w:unhideWhenUsed/>
    <w:rsid w:val="00811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0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86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EE8D-32AD-4356-AA70-41BC2AC1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Менеджер1</cp:lastModifiedBy>
  <cp:revision>59</cp:revision>
  <dcterms:created xsi:type="dcterms:W3CDTF">2016-02-25T08:45:00Z</dcterms:created>
  <dcterms:modified xsi:type="dcterms:W3CDTF">2018-05-21T06:15:00Z</dcterms:modified>
</cp:coreProperties>
</file>